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DAA69C" w14:textId="63429FCF" w:rsidR="00267D18" w:rsidRDefault="00BA66F1" w:rsidP="00BA66F1">
      <w:pPr>
        <w:jc w:val="center"/>
      </w:pPr>
      <w:r>
        <w:t>CS 557 Assignment Four: Cube Mapping Reflective and Refractive Bump-mapped Surfaces</w:t>
      </w:r>
    </w:p>
    <w:p w14:paraId="41BAF267" w14:textId="54C4DDE3" w:rsidR="00BA66F1" w:rsidRDefault="00BA66F1" w:rsidP="00BA66F1">
      <w:pPr>
        <w:jc w:val="center"/>
      </w:pPr>
      <w:r>
        <w:t xml:space="preserve">Name: </w:t>
      </w:r>
      <w:proofErr w:type="spellStart"/>
      <w:r>
        <w:t>Chiayu</w:t>
      </w:r>
      <w:proofErr w:type="spellEnd"/>
      <w:r>
        <w:t xml:space="preserve"> Tu</w:t>
      </w:r>
    </w:p>
    <w:p w14:paraId="37973AFA" w14:textId="13948EBE" w:rsidR="00BA66F1" w:rsidRDefault="00BA66F1" w:rsidP="00BA66F1">
      <w:pPr>
        <w:jc w:val="center"/>
      </w:pPr>
      <w:r>
        <w:t xml:space="preserve">Email: </w:t>
      </w:r>
      <w:hyperlink r:id="rId4" w:history="1">
        <w:r w:rsidRPr="009E2005">
          <w:rPr>
            <w:rStyle w:val="Hyperlink"/>
          </w:rPr>
          <w:t>tuchi@oregonstate.edu</w:t>
        </w:r>
      </w:hyperlink>
      <w:r>
        <w:t xml:space="preserve"> </w:t>
      </w:r>
    </w:p>
    <w:p w14:paraId="4B239D17" w14:textId="55ACC520" w:rsidR="00BA66F1" w:rsidRDefault="00BA66F1" w:rsidP="00BA66F1">
      <w:pPr>
        <w:jc w:val="center"/>
      </w:pPr>
      <w:r>
        <w:t xml:space="preserve">Link: </w:t>
      </w:r>
      <w:hyperlink r:id="rId5" w:history="1">
        <w:r>
          <w:rPr>
            <w:rStyle w:val="Hyperlink"/>
          </w:rPr>
          <w:t xml:space="preserve">CS 557 Assignment 4 - OSU </w:t>
        </w:r>
        <w:proofErr w:type="spellStart"/>
        <w:r>
          <w:rPr>
            <w:rStyle w:val="Hyperlink"/>
          </w:rPr>
          <w:t>MediaSpace</w:t>
        </w:r>
        <w:proofErr w:type="spellEnd"/>
        <w:r>
          <w:rPr>
            <w:rStyle w:val="Hyperlink"/>
          </w:rPr>
          <w:t xml:space="preserve"> (oregonstate.edu)</w:t>
        </w:r>
      </w:hyperlink>
    </w:p>
    <w:p w14:paraId="5FAF5BC6" w14:textId="555AC07A" w:rsidR="00BA66F1" w:rsidRDefault="00BA66F1" w:rsidP="00BA66F1">
      <w:r>
        <w:t>Project Description:</w:t>
      </w:r>
    </w:p>
    <w:p w14:paraId="59E79FA0" w14:textId="0EF820A6" w:rsidR="00BA66F1" w:rsidRDefault="00D66F77" w:rsidP="00D66F77">
      <w:pPr>
        <w:ind w:firstLine="720"/>
      </w:pPr>
      <w:r w:rsidRPr="00D66F77">
        <w:t>In this project, I designed and implemented a shader program using GLSL to simulate dynamic ripple effects on 3D objects, focusing on the interplay of light, reflection, and refraction to create a realistic water surface. I began by manipulating vertex positions in the vertex shader (`</w:t>
      </w:r>
      <w:proofErr w:type="spellStart"/>
      <w:r w:rsidRPr="00D66F77">
        <w:t>gl_Position</w:t>
      </w:r>
      <w:proofErr w:type="spellEnd"/>
      <w:r w:rsidRPr="00D66F77">
        <w:t xml:space="preserve"> = </w:t>
      </w:r>
      <w:proofErr w:type="spellStart"/>
      <w:r w:rsidRPr="00D66F77">
        <w:t>gl_ModelViewProjectionMatrix</w:t>
      </w:r>
      <w:proofErr w:type="spellEnd"/>
      <w:r w:rsidRPr="00D66F77">
        <w:t xml:space="preserve"> * </w:t>
      </w:r>
      <w:proofErr w:type="spellStart"/>
      <w:proofErr w:type="gramStart"/>
      <w:r w:rsidRPr="00D66F77">
        <w:t>newVertex</w:t>
      </w:r>
      <w:proofErr w:type="spellEnd"/>
      <w:r w:rsidRPr="00D66F77">
        <w:t>;`</w:t>
      </w:r>
      <w:proofErr w:type="gramEnd"/>
      <w:r w:rsidRPr="00D66F77">
        <w:t>) to generate wave-like deformations based on mathematical formulas (`</w:t>
      </w:r>
      <w:proofErr w:type="spellStart"/>
      <w:r w:rsidRPr="00D66F77">
        <w:t>newVertex.z</w:t>
      </w:r>
      <w:proofErr w:type="spellEnd"/>
      <w:r w:rsidRPr="00D66F77">
        <w:t xml:space="preserve"> = </w:t>
      </w:r>
      <w:proofErr w:type="spellStart"/>
      <w:r w:rsidRPr="00D66F77">
        <w:t>uA</w:t>
      </w:r>
      <w:proofErr w:type="spellEnd"/>
      <w:r w:rsidRPr="00D66F77">
        <w:t xml:space="preserve"> * cos(TWO_PI * </w:t>
      </w:r>
      <w:proofErr w:type="spellStart"/>
      <w:r w:rsidRPr="00D66F77">
        <w:t>uB</w:t>
      </w:r>
      <w:proofErr w:type="spellEnd"/>
      <w:r w:rsidRPr="00D66F77">
        <w:t xml:space="preserve"> * r) * exp(-</w:t>
      </w:r>
      <w:proofErr w:type="spellStart"/>
      <w:r w:rsidRPr="00D66F77">
        <w:t>uD</w:t>
      </w:r>
      <w:proofErr w:type="spellEnd"/>
      <w:r w:rsidRPr="00D66F77">
        <w:t xml:space="preserve"> * r);`), ensuring the visual effect of ripples spreading across the object's surface. In the fragment shader, I applied complex lighting calculations, utilizing noise textures (`vec4 </w:t>
      </w:r>
      <w:proofErr w:type="spellStart"/>
      <w:r w:rsidRPr="00D66F77">
        <w:t>nvx</w:t>
      </w:r>
      <w:proofErr w:type="spellEnd"/>
      <w:r w:rsidRPr="00D66F77">
        <w:t xml:space="preserve"> = </w:t>
      </w:r>
      <w:proofErr w:type="gramStart"/>
      <w:r w:rsidRPr="00D66F77">
        <w:t>texture( Noise</w:t>
      </w:r>
      <w:proofErr w:type="gramEnd"/>
      <w:r w:rsidRPr="00D66F77">
        <w:t xml:space="preserve">3, </w:t>
      </w:r>
      <w:proofErr w:type="spellStart"/>
      <w:r w:rsidRPr="00D66F77">
        <w:t>uNoiseFreq</w:t>
      </w:r>
      <w:proofErr w:type="spellEnd"/>
      <w:r w:rsidRPr="00D66F77">
        <w:t xml:space="preserve"> * </w:t>
      </w:r>
      <w:proofErr w:type="spellStart"/>
      <w:r w:rsidRPr="00D66F77">
        <w:t>vMC</w:t>
      </w:r>
      <w:proofErr w:type="spellEnd"/>
      <w:r w:rsidRPr="00D66F77">
        <w:t xml:space="preserve"> );`) to disturb the water's surface </w:t>
      </w:r>
      <w:proofErr w:type="spellStart"/>
      <w:r w:rsidRPr="00D66F77">
        <w:t>normals</w:t>
      </w:r>
      <w:proofErr w:type="spellEnd"/>
      <w:r w:rsidRPr="00D66F77">
        <w:t xml:space="preserve"> (`Normal = </w:t>
      </w:r>
      <w:proofErr w:type="spellStart"/>
      <w:r w:rsidRPr="00D66F77">
        <w:t>RotateNormal</w:t>
      </w:r>
      <w:proofErr w:type="spellEnd"/>
      <w:r w:rsidRPr="00D66F77">
        <w:t>(</w:t>
      </w:r>
      <w:proofErr w:type="spellStart"/>
      <w:r w:rsidRPr="00D66F77">
        <w:t>angx</w:t>
      </w:r>
      <w:proofErr w:type="spellEnd"/>
      <w:r w:rsidRPr="00D66F77">
        <w:t xml:space="preserve">, </w:t>
      </w:r>
      <w:proofErr w:type="spellStart"/>
      <w:r w:rsidRPr="00D66F77">
        <w:t>angy</w:t>
      </w:r>
      <w:proofErr w:type="spellEnd"/>
      <w:r w:rsidRPr="00D66F77">
        <w:t xml:space="preserve">, Normal);`), enhancing the realism of reflections and refractions. I meticulously adjusted uniform variables, such as the indices of refraction (`vec3 </w:t>
      </w:r>
      <w:proofErr w:type="spellStart"/>
      <w:r w:rsidRPr="00D66F77">
        <w:t>refractVector</w:t>
      </w:r>
      <w:proofErr w:type="spellEnd"/>
      <w:r w:rsidRPr="00D66F77">
        <w:t xml:space="preserve"> = </w:t>
      </w:r>
      <w:proofErr w:type="gramStart"/>
      <w:r w:rsidRPr="00D66F77">
        <w:t>refract(</w:t>
      </w:r>
      <w:proofErr w:type="gramEnd"/>
      <w:r w:rsidRPr="00D66F77">
        <w:t xml:space="preserve">Eye, Normal, </w:t>
      </w:r>
      <w:proofErr w:type="spellStart"/>
      <w:r w:rsidRPr="00D66F77">
        <w:t>uEta</w:t>
      </w:r>
      <w:proofErr w:type="spellEnd"/>
      <w:r w:rsidRPr="00D66F77">
        <w:t>);`) and noise parameters (`</w:t>
      </w:r>
      <w:proofErr w:type="spellStart"/>
      <w:r w:rsidRPr="00D66F77">
        <w:t>angx</w:t>
      </w:r>
      <w:proofErr w:type="spellEnd"/>
      <w:r w:rsidRPr="00D66F77">
        <w:t xml:space="preserve"> *= </w:t>
      </w:r>
      <w:proofErr w:type="spellStart"/>
      <w:r w:rsidRPr="00D66F77">
        <w:t>uNoiseAmp</w:t>
      </w:r>
      <w:proofErr w:type="spellEnd"/>
      <w:r w:rsidRPr="00D66F77">
        <w:t>;`), to fine-tune the appearance of the water, achieving a delicate balance between realism and computational efficiency. The culmination of these efforts was a visually compelling ripple effect, rendered in real-time (`</w:t>
      </w:r>
      <w:proofErr w:type="spellStart"/>
      <w:r w:rsidRPr="00D66F77">
        <w:t>gl_FragColor</w:t>
      </w:r>
      <w:proofErr w:type="spellEnd"/>
      <w:r w:rsidRPr="00D66F77">
        <w:t xml:space="preserve"> = </w:t>
      </w:r>
      <w:proofErr w:type="gramStart"/>
      <w:r w:rsidRPr="00D66F77">
        <w:t>mix(</w:t>
      </w:r>
      <w:proofErr w:type="spellStart"/>
      <w:proofErr w:type="gramEnd"/>
      <w:r w:rsidRPr="00D66F77">
        <w:t>refractColor</w:t>
      </w:r>
      <w:proofErr w:type="spellEnd"/>
      <w:r w:rsidRPr="00D66F77">
        <w:t xml:space="preserve">, </w:t>
      </w:r>
      <w:proofErr w:type="spellStart"/>
      <w:r w:rsidRPr="00D66F77">
        <w:t>reflectColor</w:t>
      </w:r>
      <w:proofErr w:type="spellEnd"/>
      <w:r w:rsidRPr="00D66F77">
        <w:t xml:space="preserve">, </w:t>
      </w:r>
      <w:proofErr w:type="spellStart"/>
      <w:r w:rsidRPr="00D66F77">
        <w:t>uMix</w:t>
      </w:r>
      <w:proofErr w:type="spellEnd"/>
      <w:r w:rsidRPr="00D66F77">
        <w:t>);`), that could be easily integrated into 3D scenes for enhanced graphical fidelity.</w:t>
      </w:r>
    </w:p>
    <w:p w14:paraId="26A7B8F7" w14:textId="458954AE" w:rsidR="00BA66F1" w:rsidRDefault="00BA66F1" w:rsidP="00BA66F1">
      <w:r>
        <w:t>Project Screenshot: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66F1" w14:paraId="12BA7179" w14:textId="77777777" w:rsidTr="00BA66F1">
        <w:tc>
          <w:tcPr>
            <w:tcW w:w="9350" w:type="dxa"/>
          </w:tcPr>
          <w:p w14:paraId="4A0090A9" w14:textId="6345C29B" w:rsidR="00BA66F1" w:rsidRDefault="00A72396" w:rsidP="00BA66F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47A215" wp14:editId="752E65FA">
                  <wp:extent cx="3981691" cy="3638398"/>
                  <wp:effectExtent l="0" t="0" r="0" b="635"/>
                  <wp:docPr id="864867961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867961" name="Picture 12" descr="A screenshot of a computer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860" cy="364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3503085D" w14:textId="77777777" w:rsidTr="00BA66F1">
        <w:tc>
          <w:tcPr>
            <w:tcW w:w="9350" w:type="dxa"/>
          </w:tcPr>
          <w:p w14:paraId="159FF83D" w14:textId="131CCE78" w:rsidR="00BA66F1" w:rsidRDefault="00A72396" w:rsidP="00BA66F1">
            <w:pPr>
              <w:jc w:val="center"/>
            </w:pPr>
            <w:r>
              <w:t>Figure One: Original Mirror</w:t>
            </w:r>
          </w:p>
        </w:tc>
      </w:tr>
      <w:tr w:rsidR="00BA66F1" w14:paraId="406F8AC6" w14:textId="77777777" w:rsidTr="00BA66F1">
        <w:tc>
          <w:tcPr>
            <w:tcW w:w="9350" w:type="dxa"/>
          </w:tcPr>
          <w:p w14:paraId="5064A735" w14:textId="31D8EE1F" w:rsidR="00BA66F1" w:rsidRDefault="00A72396" w:rsidP="00BA66F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A33EAE9" wp14:editId="6F74F6D6">
                  <wp:extent cx="3956235" cy="3628663"/>
                  <wp:effectExtent l="0" t="0" r="6350" b="0"/>
                  <wp:docPr id="1159775851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775851" name="Picture 13" descr="A screenshot of a computer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91" cy="364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2F5A278B" w14:textId="77777777" w:rsidTr="00BA66F1">
        <w:tc>
          <w:tcPr>
            <w:tcW w:w="9350" w:type="dxa"/>
          </w:tcPr>
          <w:p w14:paraId="122BA4B3" w14:textId="41E8F488" w:rsidR="00BA66F1" w:rsidRDefault="00A72396" w:rsidP="00BA66F1">
            <w:pPr>
              <w:jc w:val="center"/>
            </w:pPr>
            <w:r>
              <w:t>Figure Two: Displacement</w:t>
            </w:r>
          </w:p>
        </w:tc>
      </w:tr>
      <w:tr w:rsidR="00BA66F1" w14:paraId="483F9222" w14:textId="77777777" w:rsidTr="00BA66F1">
        <w:tc>
          <w:tcPr>
            <w:tcW w:w="9350" w:type="dxa"/>
          </w:tcPr>
          <w:p w14:paraId="30ABC209" w14:textId="51D29CB4" w:rsidR="00BA66F1" w:rsidRDefault="00A72396" w:rsidP="00BA66F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299C2" wp14:editId="59BE2A98">
                  <wp:extent cx="3943955" cy="3622876"/>
                  <wp:effectExtent l="0" t="0" r="0" b="0"/>
                  <wp:docPr id="120138131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381310" name="Picture 120138131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327" cy="3634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33803B38" w14:textId="77777777" w:rsidTr="00BA66F1">
        <w:tc>
          <w:tcPr>
            <w:tcW w:w="9350" w:type="dxa"/>
          </w:tcPr>
          <w:p w14:paraId="49D60B67" w14:textId="63E382D6" w:rsidR="00BA66F1" w:rsidRDefault="00D66F77" w:rsidP="00BA66F1">
            <w:pPr>
              <w:jc w:val="center"/>
            </w:pPr>
            <w:r>
              <w:t>Figure Three: Noise Bump-mapped</w:t>
            </w:r>
          </w:p>
        </w:tc>
      </w:tr>
      <w:tr w:rsidR="00BA66F1" w14:paraId="06101D03" w14:textId="77777777" w:rsidTr="00BA66F1">
        <w:tc>
          <w:tcPr>
            <w:tcW w:w="9350" w:type="dxa"/>
          </w:tcPr>
          <w:p w14:paraId="57F8FD09" w14:textId="3C2C6E4B" w:rsidR="00BA66F1" w:rsidRDefault="00A72396" w:rsidP="00BA66F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90157B" wp14:editId="5B25F1E8">
                  <wp:extent cx="3924417" cy="3617088"/>
                  <wp:effectExtent l="0" t="0" r="0" b="2540"/>
                  <wp:docPr id="75949812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498124" name="Picture 75949812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438" cy="3629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2D1B6A95" w14:textId="77777777" w:rsidTr="00BA66F1">
        <w:tc>
          <w:tcPr>
            <w:tcW w:w="9350" w:type="dxa"/>
          </w:tcPr>
          <w:p w14:paraId="2D6C418C" w14:textId="7DE284D8" w:rsidR="00BA66F1" w:rsidRDefault="00D66F77" w:rsidP="00BA66F1">
            <w:pPr>
              <w:jc w:val="center"/>
            </w:pPr>
            <w:r>
              <w:t>Figure Four: Original Mirror with Reflection</w:t>
            </w:r>
          </w:p>
        </w:tc>
      </w:tr>
      <w:tr w:rsidR="00BA66F1" w14:paraId="46ECA67B" w14:textId="77777777" w:rsidTr="00BA66F1">
        <w:tc>
          <w:tcPr>
            <w:tcW w:w="9350" w:type="dxa"/>
          </w:tcPr>
          <w:p w14:paraId="472DE666" w14:textId="7B1C7C1F" w:rsidR="00BA66F1" w:rsidRDefault="00A72396" w:rsidP="00BA66F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D2A541" wp14:editId="2E71B47D">
                  <wp:extent cx="3902175" cy="3576577"/>
                  <wp:effectExtent l="0" t="0" r="3175" b="5080"/>
                  <wp:docPr id="20755991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99148" name="Picture 207559914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35" cy="358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614F0C09" w14:textId="77777777" w:rsidTr="00BA66F1">
        <w:tc>
          <w:tcPr>
            <w:tcW w:w="9350" w:type="dxa"/>
          </w:tcPr>
          <w:p w14:paraId="57E402DF" w14:textId="3EAAEB9E" w:rsidR="00BA66F1" w:rsidRDefault="00D66F77" w:rsidP="00BA66F1">
            <w:pPr>
              <w:jc w:val="center"/>
            </w:pPr>
            <w:r>
              <w:t>Figure Five: Bump-mapped without Reflection</w:t>
            </w:r>
          </w:p>
        </w:tc>
      </w:tr>
      <w:tr w:rsidR="00BA66F1" w14:paraId="741E6072" w14:textId="77777777" w:rsidTr="00BA66F1">
        <w:tc>
          <w:tcPr>
            <w:tcW w:w="9350" w:type="dxa"/>
          </w:tcPr>
          <w:p w14:paraId="7E614198" w14:textId="5D73043C" w:rsidR="00BA66F1" w:rsidRDefault="00A72396" w:rsidP="00BA66F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76475E" wp14:editId="20F9E923">
                  <wp:extent cx="3852111" cy="3530279"/>
                  <wp:effectExtent l="0" t="0" r="0" b="0"/>
                  <wp:docPr id="24155874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558748" name="Pictur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776" cy="353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6F1" w14:paraId="5C00AA9D" w14:textId="77777777" w:rsidTr="00BA66F1">
        <w:tc>
          <w:tcPr>
            <w:tcW w:w="9350" w:type="dxa"/>
          </w:tcPr>
          <w:p w14:paraId="25DAF549" w14:textId="4418CF4D" w:rsidR="00BA66F1" w:rsidRDefault="00D66F77" w:rsidP="00BA66F1">
            <w:pPr>
              <w:jc w:val="center"/>
            </w:pPr>
            <w:r>
              <w:t xml:space="preserve">Figure </w:t>
            </w:r>
            <w:r>
              <w:t>Six</w:t>
            </w:r>
            <w:r>
              <w:t xml:space="preserve">: Bump-mapped </w:t>
            </w:r>
            <w:r>
              <w:t>with</w:t>
            </w:r>
            <w:r>
              <w:t xml:space="preserve"> Reflection</w:t>
            </w:r>
          </w:p>
        </w:tc>
      </w:tr>
    </w:tbl>
    <w:p w14:paraId="64ED6BC6" w14:textId="542CEC85" w:rsidR="00BA66F1" w:rsidRDefault="00BA66F1" w:rsidP="00BA66F1">
      <w:pPr>
        <w:jc w:val="center"/>
      </w:pPr>
    </w:p>
    <w:sectPr w:rsidR="00BA6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6F1"/>
    <w:rsid w:val="000A275B"/>
    <w:rsid w:val="00267D18"/>
    <w:rsid w:val="00A72396"/>
    <w:rsid w:val="00BA66F1"/>
    <w:rsid w:val="00C5442D"/>
    <w:rsid w:val="00D66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25EE1"/>
  <w15:chartTrackingRefBased/>
  <w15:docId w15:val="{A317603F-8AA7-4DC2-AD8C-33E177BC4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66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6F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A6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edia.oregonstate.edu/media/1_26w2nh61" TargetMode="External"/><Relationship Id="rId10" Type="http://schemas.openxmlformats.org/officeDocument/2006/relationships/image" Target="media/image5.png"/><Relationship Id="rId4" Type="http://schemas.openxmlformats.org/officeDocument/2006/relationships/hyperlink" Target="mailto:tuchi@oregonstate.edu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Tu</dc:creator>
  <cp:keywords/>
  <dc:description/>
  <cp:lastModifiedBy>Louis Tu</cp:lastModifiedBy>
  <cp:revision>1</cp:revision>
  <dcterms:created xsi:type="dcterms:W3CDTF">2024-02-15T01:57:00Z</dcterms:created>
  <dcterms:modified xsi:type="dcterms:W3CDTF">2024-02-15T02:26:00Z</dcterms:modified>
</cp:coreProperties>
</file>